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E49E" w14:textId="77777777" w:rsidR="009701A8" w:rsidRPr="00DC7B08" w:rsidRDefault="009701A8" w:rsidP="009701A8">
      <w:pPr>
        <w:ind w:right="-84"/>
        <w:jc w:val="center"/>
        <w:rPr>
          <w:b/>
          <w:sz w:val="28"/>
          <w:szCs w:val="28"/>
          <w:lang w:val="en-US"/>
        </w:rPr>
      </w:pPr>
      <w:r w:rsidRPr="00DC7B08"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  <w:lang w:val="en-US"/>
        </w:rPr>
        <w:t>23</w:t>
      </w:r>
      <w:r w:rsidRPr="00DC7B08">
        <w:rPr>
          <w:b/>
          <w:sz w:val="28"/>
          <w:szCs w:val="28"/>
          <w:lang w:val="en-US"/>
        </w:rPr>
        <w:t xml:space="preserve"> European Mixed Team Championships – Qualification </w:t>
      </w:r>
      <w:r>
        <w:rPr>
          <w:b/>
          <w:sz w:val="28"/>
          <w:szCs w:val="28"/>
          <w:lang w:val="en-US"/>
        </w:rPr>
        <w:t>G</w:t>
      </w:r>
      <w:r w:rsidRPr="00DC7B08">
        <w:rPr>
          <w:b/>
          <w:sz w:val="28"/>
          <w:szCs w:val="28"/>
          <w:lang w:val="en-US"/>
        </w:rPr>
        <w:t xml:space="preserve">roup </w:t>
      </w:r>
      <w:r>
        <w:rPr>
          <w:b/>
          <w:sz w:val="28"/>
          <w:szCs w:val="28"/>
          <w:lang w:val="en-US"/>
        </w:rPr>
        <w:t>4</w:t>
      </w:r>
    </w:p>
    <w:p w14:paraId="071361E9" w14:textId="77777777" w:rsidR="009701A8" w:rsidRPr="00DC7B08" w:rsidRDefault="009701A8" w:rsidP="009701A8">
      <w:pPr>
        <w:ind w:right="-84"/>
        <w:rPr>
          <w:b/>
          <w:lang w:val="en-US"/>
        </w:rPr>
      </w:pPr>
    </w:p>
    <w:p w14:paraId="4DA48DD6" w14:textId="7F78A4AA" w:rsidR="009701A8" w:rsidRDefault="009701A8" w:rsidP="009701A8">
      <w:pPr>
        <w:ind w:right="-84"/>
        <w:jc w:val="center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en-US"/>
        </w:rPr>
        <w:t>15-18</w:t>
      </w:r>
      <w:r w:rsidRPr="00DC7B0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Dec</w:t>
      </w:r>
      <w:r w:rsidRPr="00DC7B08">
        <w:rPr>
          <w:b/>
          <w:sz w:val="28"/>
          <w:szCs w:val="28"/>
          <w:lang w:val="en-US"/>
        </w:rPr>
        <w:t>ember</w:t>
      </w:r>
      <w:r>
        <w:rPr>
          <w:b/>
          <w:sz w:val="28"/>
          <w:szCs w:val="28"/>
          <w:lang w:val="en-US"/>
        </w:rPr>
        <w:t xml:space="preserve"> 2022, </w:t>
      </w:r>
      <w:r>
        <w:rPr>
          <w:b/>
          <w:sz w:val="28"/>
          <w:szCs w:val="28"/>
          <w:lang w:val="da-DK"/>
        </w:rPr>
        <w:t>Glasgow</w:t>
      </w:r>
      <w:r w:rsidRPr="007E161A">
        <w:rPr>
          <w:b/>
          <w:sz w:val="28"/>
          <w:szCs w:val="28"/>
          <w:lang w:val="da-DK"/>
        </w:rPr>
        <w:t xml:space="preserve">, </w:t>
      </w:r>
      <w:r>
        <w:rPr>
          <w:b/>
          <w:sz w:val="28"/>
          <w:szCs w:val="28"/>
          <w:lang w:val="da-DK"/>
        </w:rPr>
        <w:t>Scotland</w:t>
      </w:r>
    </w:p>
    <w:p w14:paraId="2FA0F71E" w14:textId="77777777" w:rsidR="009701A8" w:rsidRDefault="009701A8" w:rsidP="009701A8">
      <w:pPr>
        <w:ind w:right="-84"/>
        <w:jc w:val="center"/>
        <w:rPr>
          <w:b/>
          <w:sz w:val="28"/>
          <w:szCs w:val="28"/>
          <w:lang w:val="da-DK"/>
        </w:rPr>
      </w:pPr>
    </w:p>
    <w:p w14:paraId="0623C3C7" w14:textId="2573D03C" w:rsidR="009701A8" w:rsidRDefault="009701A8" w:rsidP="009701A8">
      <w:pPr>
        <w:ind w:right="-84"/>
        <w:jc w:val="center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Transport Request form</w:t>
      </w:r>
      <w:r w:rsidR="009C0702">
        <w:rPr>
          <w:b/>
          <w:sz w:val="28"/>
          <w:szCs w:val="28"/>
          <w:lang w:val="da-DK"/>
        </w:rPr>
        <w:t xml:space="preserve"> (please complete and return by 15 November to </w:t>
      </w:r>
      <w:r w:rsidR="009C0702">
        <w:rPr>
          <w:b/>
          <w:sz w:val="28"/>
          <w:szCs w:val="28"/>
          <w:lang w:val="da-DK"/>
        </w:rPr>
        <w:fldChar w:fldCharType="begin"/>
      </w:r>
      <w:r w:rsidR="009C0702">
        <w:rPr>
          <w:b/>
          <w:sz w:val="28"/>
          <w:szCs w:val="28"/>
          <w:lang w:val="da-DK"/>
        </w:rPr>
        <w:instrText xml:space="preserve"> HYPERLINK "mailto:peter@badmintonscotland.org.uk" </w:instrText>
      </w:r>
      <w:r w:rsidR="009C0702">
        <w:rPr>
          <w:b/>
          <w:sz w:val="28"/>
          <w:szCs w:val="28"/>
          <w:lang w:val="da-DK"/>
        </w:rPr>
      </w:r>
      <w:r w:rsidR="009C0702">
        <w:rPr>
          <w:b/>
          <w:sz w:val="28"/>
          <w:szCs w:val="28"/>
          <w:lang w:val="da-DK"/>
        </w:rPr>
        <w:fldChar w:fldCharType="separate"/>
      </w:r>
      <w:r w:rsidR="009C0702" w:rsidRPr="00C65695">
        <w:rPr>
          <w:rStyle w:val="Hyperlink"/>
          <w:b/>
          <w:sz w:val="28"/>
          <w:szCs w:val="28"/>
          <w:lang w:val="da-DK"/>
        </w:rPr>
        <w:t>peter@badmintonscotland.org.uk</w:t>
      </w:r>
      <w:r w:rsidR="009C0702">
        <w:rPr>
          <w:b/>
          <w:sz w:val="28"/>
          <w:szCs w:val="28"/>
          <w:lang w:val="da-DK"/>
        </w:rPr>
        <w:fldChar w:fldCharType="end"/>
      </w:r>
      <w:r w:rsidR="009C0702">
        <w:rPr>
          <w:b/>
          <w:sz w:val="28"/>
          <w:szCs w:val="28"/>
          <w:lang w:val="da-DK"/>
        </w:rPr>
        <w:t xml:space="preserve">) </w:t>
      </w:r>
    </w:p>
    <w:p w14:paraId="2F24A9C2" w14:textId="77777777" w:rsidR="00A42945" w:rsidRDefault="0063078B">
      <w:pPr>
        <w:rPr>
          <w:lang w:val="en-GB"/>
        </w:rPr>
      </w:pPr>
    </w:p>
    <w:p w14:paraId="58B00812" w14:textId="7600B091" w:rsidR="00326C0C" w:rsidRPr="009C0702" w:rsidRDefault="00326C0C">
      <w:pPr>
        <w:rPr>
          <w:lang w:val="en-GB"/>
        </w:rPr>
      </w:pPr>
      <w:r>
        <w:rPr>
          <w:lang w:val="en-GB"/>
        </w:rPr>
        <w:t>T</w:t>
      </w:r>
      <w:r w:rsidRPr="00201E2B">
        <w:rPr>
          <w:lang w:val="en-GB"/>
        </w:rPr>
        <w:t xml:space="preserve">ransport </w:t>
      </w:r>
      <w:r w:rsidR="00F6074F">
        <w:rPr>
          <w:lang w:val="en-GB"/>
        </w:rPr>
        <w:t xml:space="preserve">(airport collection and transport between hotel and venue) </w:t>
      </w:r>
      <w:r w:rsidRPr="00201E2B">
        <w:rPr>
          <w:lang w:val="en-GB"/>
        </w:rPr>
        <w:t xml:space="preserve">will be provided </w:t>
      </w:r>
      <w:r w:rsidR="00136CFF">
        <w:rPr>
          <w:lang w:val="en-GB"/>
        </w:rPr>
        <w:t xml:space="preserve">as long as </w:t>
      </w:r>
      <w:r w:rsidRPr="00201E2B">
        <w:rPr>
          <w:lang w:val="en-GB"/>
        </w:rPr>
        <w:t>the hotel booking has been made with Crème Conferences</w:t>
      </w:r>
      <w:r w:rsidR="00B33789">
        <w:rPr>
          <w:lang w:val="en-GB"/>
        </w:rPr>
        <w:t xml:space="preserve"> at the official tournament hotel</w:t>
      </w:r>
      <w:r w:rsidR="00136CFF">
        <w:rPr>
          <w:lang w:val="en-GB"/>
        </w:rPr>
        <w:t>, as per</w:t>
      </w:r>
      <w:r w:rsidR="0063078B">
        <w:rPr>
          <w:lang w:val="en-GB"/>
        </w:rPr>
        <w:t xml:space="preserve"> the invitation</w:t>
      </w:r>
      <w:r w:rsidRPr="00201E2B">
        <w:rPr>
          <w:lang w:val="en-GB"/>
        </w:rPr>
        <w:t>. We cannot arrange transport to and from other hotels, or transport for those who do not book accommodation through Crème Conferences.</w:t>
      </w:r>
    </w:p>
    <w:p w14:paraId="312829A6" w14:textId="77777777" w:rsidR="000A0A8A" w:rsidRPr="009C0702" w:rsidRDefault="000A0A8A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A0A8A" w14:paraId="62ACF44D" w14:textId="77777777" w:rsidTr="000617E9">
        <w:tc>
          <w:tcPr>
            <w:tcW w:w="3823" w:type="dxa"/>
          </w:tcPr>
          <w:p w14:paraId="7CC1333E" w14:textId="10AAB8B4" w:rsidR="000A0A8A" w:rsidRDefault="000A0A8A">
            <w:r>
              <w:t>Name</w:t>
            </w:r>
          </w:p>
        </w:tc>
        <w:tc>
          <w:tcPr>
            <w:tcW w:w="5193" w:type="dxa"/>
          </w:tcPr>
          <w:p w14:paraId="7B82D230" w14:textId="77777777" w:rsidR="000A0A8A" w:rsidRDefault="000A0A8A"/>
          <w:p w14:paraId="1AD7C4FE" w14:textId="6543F7B5" w:rsidR="00A91038" w:rsidRDefault="00A91038"/>
        </w:tc>
      </w:tr>
      <w:tr w:rsidR="00E26F32" w14:paraId="7023BA67" w14:textId="77777777" w:rsidTr="000617E9">
        <w:tc>
          <w:tcPr>
            <w:tcW w:w="3823" w:type="dxa"/>
          </w:tcPr>
          <w:p w14:paraId="1E8C035A" w14:textId="092C4279" w:rsidR="00E26F32" w:rsidRDefault="00E26F32">
            <w:r>
              <w:t>Email</w:t>
            </w:r>
          </w:p>
        </w:tc>
        <w:tc>
          <w:tcPr>
            <w:tcW w:w="5193" w:type="dxa"/>
          </w:tcPr>
          <w:p w14:paraId="2AD5F31B" w14:textId="77777777" w:rsidR="00E26F32" w:rsidRDefault="00E26F32"/>
          <w:p w14:paraId="7C695661" w14:textId="64C669CE" w:rsidR="00A91038" w:rsidRDefault="00A91038"/>
        </w:tc>
      </w:tr>
      <w:tr w:rsidR="00E26F32" w14:paraId="1E7D06B0" w14:textId="77777777" w:rsidTr="000617E9">
        <w:tc>
          <w:tcPr>
            <w:tcW w:w="3823" w:type="dxa"/>
          </w:tcPr>
          <w:p w14:paraId="611BC6BF" w14:textId="0623B19F" w:rsidR="00E26F32" w:rsidRDefault="00E26F32">
            <w:r>
              <w:t xml:space="preserve">Phone </w:t>
            </w:r>
            <w:proofErr w:type="spellStart"/>
            <w:r>
              <w:t>number</w:t>
            </w:r>
            <w:proofErr w:type="spellEnd"/>
          </w:p>
        </w:tc>
        <w:tc>
          <w:tcPr>
            <w:tcW w:w="5193" w:type="dxa"/>
          </w:tcPr>
          <w:p w14:paraId="54259F6F" w14:textId="77777777" w:rsidR="00E26F32" w:rsidRDefault="00E26F32"/>
          <w:p w14:paraId="01A47DDC" w14:textId="6CDC2288" w:rsidR="00A91038" w:rsidRDefault="00A91038"/>
        </w:tc>
      </w:tr>
      <w:tr w:rsidR="000A0A8A" w14:paraId="00A5A907" w14:textId="77777777" w:rsidTr="000617E9">
        <w:tc>
          <w:tcPr>
            <w:tcW w:w="3823" w:type="dxa"/>
          </w:tcPr>
          <w:p w14:paraId="20251860" w14:textId="06404ED2" w:rsidR="000A0A8A" w:rsidRDefault="000A0A8A">
            <w:r>
              <w:t>Country</w:t>
            </w:r>
            <w:r w:rsidR="00E26F32">
              <w:t>/</w:t>
            </w:r>
            <w:proofErr w:type="spellStart"/>
            <w:r w:rsidR="00E26F32">
              <w:t>Federation</w:t>
            </w:r>
            <w:proofErr w:type="spellEnd"/>
          </w:p>
        </w:tc>
        <w:tc>
          <w:tcPr>
            <w:tcW w:w="5193" w:type="dxa"/>
          </w:tcPr>
          <w:p w14:paraId="50F25F57" w14:textId="77777777" w:rsidR="000A0A8A" w:rsidRDefault="000A0A8A"/>
          <w:p w14:paraId="4A24CBA7" w14:textId="4262520C" w:rsidR="00A91038" w:rsidRDefault="00A91038"/>
        </w:tc>
      </w:tr>
      <w:tr w:rsidR="000A0A8A" w14:paraId="7108BE6D" w14:textId="77777777" w:rsidTr="000617E9">
        <w:tc>
          <w:tcPr>
            <w:tcW w:w="3823" w:type="dxa"/>
          </w:tcPr>
          <w:p w14:paraId="6E521F79" w14:textId="2AC79456" w:rsidR="000A0A8A" w:rsidRDefault="00E26F32">
            <w:r>
              <w:t xml:space="preserve">Lead Passenger </w:t>
            </w:r>
            <w:proofErr w:type="spellStart"/>
            <w:r>
              <w:t>name</w:t>
            </w:r>
            <w:proofErr w:type="spellEnd"/>
          </w:p>
        </w:tc>
        <w:tc>
          <w:tcPr>
            <w:tcW w:w="5193" w:type="dxa"/>
          </w:tcPr>
          <w:p w14:paraId="2A2E3A85" w14:textId="77777777" w:rsidR="000A0A8A" w:rsidRDefault="000A0A8A"/>
          <w:p w14:paraId="5F8E4C0F" w14:textId="7D40634B" w:rsidR="00A91038" w:rsidRDefault="00A91038"/>
        </w:tc>
      </w:tr>
      <w:tr w:rsidR="000A0A8A" w14:paraId="4F56CEDB" w14:textId="77777777" w:rsidTr="000617E9">
        <w:tc>
          <w:tcPr>
            <w:tcW w:w="3823" w:type="dxa"/>
          </w:tcPr>
          <w:p w14:paraId="777E59C6" w14:textId="338BB6A2" w:rsidR="000A0A8A" w:rsidRDefault="00E26F32">
            <w:r>
              <w:t xml:space="preserve">Lead Passenger </w:t>
            </w:r>
            <w:proofErr w:type="spellStart"/>
            <w:r>
              <w:t>phone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  <w:tc>
          <w:tcPr>
            <w:tcW w:w="5193" w:type="dxa"/>
          </w:tcPr>
          <w:p w14:paraId="55E9234F" w14:textId="77777777" w:rsidR="000A0A8A" w:rsidRDefault="000A0A8A"/>
          <w:p w14:paraId="4546FCA3" w14:textId="4A87C6F9" w:rsidR="00A91038" w:rsidRDefault="00A91038"/>
        </w:tc>
      </w:tr>
      <w:tr w:rsidR="00BB5027" w:rsidRPr="00326C0C" w14:paraId="21A89AEF" w14:textId="77777777" w:rsidTr="000617E9">
        <w:tc>
          <w:tcPr>
            <w:tcW w:w="3823" w:type="dxa"/>
          </w:tcPr>
          <w:p w14:paraId="06FE6828" w14:textId="0253E910" w:rsidR="00BB5027" w:rsidRPr="00BB5027" w:rsidRDefault="00BB5027">
            <w:pPr>
              <w:rPr>
                <w:lang w:val="en-GB"/>
              </w:rPr>
            </w:pPr>
            <w:r w:rsidRPr="00BB5027">
              <w:rPr>
                <w:lang w:val="en-GB"/>
              </w:rPr>
              <w:t>Number of passengers (including l</w:t>
            </w:r>
            <w:r>
              <w:rPr>
                <w:lang w:val="en-GB"/>
              </w:rPr>
              <w:t>ead passenger)</w:t>
            </w:r>
          </w:p>
        </w:tc>
        <w:tc>
          <w:tcPr>
            <w:tcW w:w="5193" w:type="dxa"/>
          </w:tcPr>
          <w:p w14:paraId="68EE8671" w14:textId="77777777" w:rsidR="00BB5027" w:rsidRPr="00BB5027" w:rsidRDefault="00BB5027">
            <w:pPr>
              <w:rPr>
                <w:lang w:val="en-GB"/>
              </w:rPr>
            </w:pPr>
          </w:p>
        </w:tc>
      </w:tr>
      <w:tr w:rsidR="000A0A8A" w14:paraId="1B9ABF85" w14:textId="77777777" w:rsidTr="000617E9">
        <w:tc>
          <w:tcPr>
            <w:tcW w:w="3823" w:type="dxa"/>
          </w:tcPr>
          <w:p w14:paraId="504A9900" w14:textId="39DD8367" w:rsidR="000A0A8A" w:rsidRDefault="009C0702">
            <w:r>
              <w:t>Arrival date</w:t>
            </w:r>
          </w:p>
        </w:tc>
        <w:tc>
          <w:tcPr>
            <w:tcW w:w="5193" w:type="dxa"/>
          </w:tcPr>
          <w:p w14:paraId="4FEB8A79" w14:textId="77777777" w:rsidR="000A0A8A" w:rsidRDefault="000A0A8A"/>
          <w:p w14:paraId="58DC6EFD" w14:textId="6BFC7A45" w:rsidR="00A91038" w:rsidRDefault="00A91038"/>
        </w:tc>
      </w:tr>
      <w:tr w:rsidR="00AB0F6F" w14:paraId="2B73D979" w14:textId="77777777" w:rsidTr="000617E9">
        <w:tc>
          <w:tcPr>
            <w:tcW w:w="3823" w:type="dxa"/>
          </w:tcPr>
          <w:p w14:paraId="1C476130" w14:textId="7A8775EC" w:rsidR="00AB0F6F" w:rsidRDefault="00AB0F6F">
            <w:r>
              <w:t>Arrival time</w:t>
            </w:r>
          </w:p>
        </w:tc>
        <w:tc>
          <w:tcPr>
            <w:tcW w:w="5193" w:type="dxa"/>
          </w:tcPr>
          <w:p w14:paraId="2A4363FD" w14:textId="77777777" w:rsidR="00AB0F6F" w:rsidRDefault="00AB0F6F"/>
          <w:p w14:paraId="79682582" w14:textId="1A2C22E5" w:rsidR="00A91038" w:rsidRDefault="00A91038"/>
        </w:tc>
      </w:tr>
      <w:tr w:rsidR="001138B3" w:rsidRPr="00D25B9B" w14:paraId="36CF5753" w14:textId="77777777" w:rsidTr="000617E9">
        <w:tc>
          <w:tcPr>
            <w:tcW w:w="3823" w:type="dxa"/>
          </w:tcPr>
          <w:p w14:paraId="66F5972F" w14:textId="50487FD3" w:rsidR="001138B3" w:rsidRDefault="001138B3">
            <w:r>
              <w:t xml:space="preserve">Flight </w:t>
            </w:r>
            <w:proofErr w:type="spellStart"/>
            <w:r>
              <w:t>number</w:t>
            </w:r>
            <w:proofErr w:type="spellEnd"/>
          </w:p>
        </w:tc>
        <w:tc>
          <w:tcPr>
            <w:tcW w:w="5193" w:type="dxa"/>
          </w:tcPr>
          <w:p w14:paraId="4FBA7E5F" w14:textId="77777777" w:rsidR="001138B3" w:rsidRDefault="001138B3">
            <w:pPr>
              <w:rPr>
                <w:lang w:val="en-GB"/>
              </w:rPr>
            </w:pPr>
          </w:p>
          <w:p w14:paraId="76B5C83A" w14:textId="765FAE9C" w:rsidR="00A91038" w:rsidRPr="00D25B9B" w:rsidRDefault="00A91038">
            <w:pPr>
              <w:rPr>
                <w:lang w:val="en-GB"/>
              </w:rPr>
            </w:pPr>
          </w:p>
        </w:tc>
      </w:tr>
      <w:tr w:rsidR="00AB0F6F" w:rsidRPr="00D25B9B" w14:paraId="5A353B42" w14:textId="77777777" w:rsidTr="000617E9">
        <w:tc>
          <w:tcPr>
            <w:tcW w:w="3823" w:type="dxa"/>
          </w:tcPr>
          <w:p w14:paraId="31F5CD11" w14:textId="35306C24" w:rsidR="00AB0F6F" w:rsidRDefault="00B87AEF">
            <w:r>
              <w:t xml:space="preserve">Pick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location</w:t>
            </w:r>
            <w:proofErr w:type="spellEnd"/>
            <w:r w:rsidR="00E12676">
              <w:t xml:space="preserve"> </w:t>
            </w:r>
          </w:p>
        </w:tc>
        <w:tc>
          <w:tcPr>
            <w:tcW w:w="5193" w:type="dxa"/>
          </w:tcPr>
          <w:p w14:paraId="3A80519D" w14:textId="77777777" w:rsidR="00AB0F6F" w:rsidRDefault="00D25B9B">
            <w:pPr>
              <w:rPr>
                <w:lang w:val="en-GB"/>
              </w:rPr>
            </w:pPr>
            <w:r w:rsidRPr="00D25B9B">
              <w:rPr>
                <w:lang w:val="en-GB"/>
              </w:rPr>
              <w:t>Glasgow Airport / Glasgow Central S</w:t>
            </w:r>
            <w:r>
              <w:rPr>
                <w:lang w:val="en-GB"/>
              </w:rPr>
              <w:t>tation</w:t>
            </w:r>
          </w:p>
          <w:p w14:paraId="3DC8C4DE" w14:textId="2586ABFA" w:rsidR="00A91038" w:rsidRPr="00D25B9B" w:rsidRDefault="00A91038">
            <w:pPr>
              <w:rPr>
                <w:lang w:val="en-GB"/>
              </w:rPr>
            </w:pPr>
          </w:p>
        </w:tc>
      </w:tr>
      <w:tr w:rsidR="00B87AEF" w:rsidRPr="00D25B9B" w14:paraId="305D61F6" w14:textId="77777777" w:rsidTr="000617E9">
        <w:tc>
          <w:tcPr>
            <w:tcW w:w="3823" w:type="dxa"/>
          </w:tcPr>
          <w:p w14:paraId="50AECB59" w14:textId="44E0CDDF" w:rsidR="00B87AEF" w:rsidRDefault="00B95E83">
            <w:pPr>
              <w:rPr>
                <w:lang w:val="en-GB"/>
              </w:rPr>
            </w:pPr>
            <w:r>
              <w:rPr>
                <w:lang w:val="en-GB"/>
              </w:rPr>
              <w:t>Drop off location</w:t>
            </w:r>
          </w:p>
        </w:tc>
        <w:tc>
          <w:tcPr>
            <w:tcW w:w="5193" w:type="dxa"/>
          </w:tcPr>
          <w:p w14:paraId="76E71F68" w14:textId="14AA1DC2" w:rsidR="00B87AEF" w:rsidRDefault="00DA6660">
            <w:pPr>
              <w:rPr>
                <w:lang w:val="en-GB"/>
              </w:rPr>
            </w:pPr>
            <w:r>
              <w:rPr>
                <w:lang w:val="en-GB"/>
              </w:rPr>
              <w:t xml:space="preserve">National Badminton Academy </w:t>
            </w:r>
            <w:r w:rsidR="00A82582">
              <w:rPr>
                <w:lang w:val="en-GB"/>
              </w:rPr>
              <w:t xml:space="preserve">/ Jury’s Inn </w:t>
            </w:r>
          </w:p>
          <w:p w14:paraId="5CBBEC19" w14:textId="67C7CBED" w:rsidR="00A91038" w:rsidRPr="00D25B9B" w:rsidRDefault="00A91038">
            <w:pPr>
              <w:rPr>
                <w:lang w:val="en-GB"/>
              </w:rPr>
            </w:pPr>
          </w:p>
        </w:tc>
      </w:tr>
      <w:tr w:rsidR="00B87AEF" w:rsidRPr="00D25B9B" w14:paraId="3F0A39F4" w14:textId="77777777" w:rsidTr="000617E9">
        <w:tc>
          <w:tcPr>
            <w:tcW w:w="3823" w:type="dxa"/>
          </w:tcPr>
          <w:p w14:paraId="437552FB" w14:textId="25447756" w:rsidR="00B87AEF" w:rsidRDefault="000617E9">
            <w:pPr>
              <w:rPr>
                <w:lang w:val="en-GB"/>
              </w:rPr>
            </w:pPr>
            <w:r>
              <w:rPr>
                <w:lang w:val="en-GB"/>
              </w:rPr>
              <w:t>Departure date</w:t>
            </w:r>
          </w:p>
        </w:tc>
        <w:tc>
          <w:tcPr>
            <w:tcW w:w="5193" w:type="dxa"/>
          </w:tcPr>
          <w:p w14:paraId="45E72080" w14:textId="77777777" w:rsidR="00B87AEF" w:rsidRDefault="00B87AEF">
            <w:pPr>
              <w:rPr>
                <w:lang w:val="en-GB"/>
              </w:rPr>
            </w:pPr>
          </w:p>
          <w:p w14:paraId="06FD509D" w14:textId="408EEB56" w:rsidR="00A91038" w:rsidRPr="00D25B9B" w:rsidRDefault="00A91038">
            <w:pPr>
              <w:rPr>
                <w:lang w:val="en-GB"/>
              </w:rPr>
            </w:pPr>
          </w:p>
        </w:tc>
      </w:tr>
      <w:tr w:rsidR="000A0A8A" w:rsidRPr="00D25B9B" w14:paraId="5884FBF6" w14:textId="77777777" w:rsidTr="000617E9">
        <w:tc>
          <w:tcPr>
            <w:tcW w:w="3823" w:type="dxa"/>
          </w:tcPr>
          <w:p w14:paraId="1AB22277" w14:textId="160AB7D4" w:rsidR="000A0A8A" w:rsidRPr="00D25B9B" w:rsidRDefault="000617E9">
            <w:pPr>
              <w:rPr>
                <w:lang w:val="en-GB"/>
              </w:rPr>
            </w:pPr>
            <w:r>
              <w:rPr>
                <w:lang w:val="en-GB"/>
              </w:rPr>
              <w:t>Departure time</w:t>
            </w:r>
          </w:p>
        </w:tc>
        <w:tc>
          <w:tcPr>
            <w:tcW w:w="5193" w:type="dxa"/>
          </w:tcPr>
          <w:p w14:paraId="1EEA81EA" w14:textId="77777777" w:rsidR="000A0A8A" w:rsidRDefault="000A0A8A">
            <w:pPr>
              <w:rPr>
                <w:lang w:val="en-GB"/>
              </w:rPr>
            </w:pPr>
          </w:p>
          <w:p w14:paraId="3EE0FE35" w14:textId="4ED6BBAC" w:rsidR="00A91038" w:rsidRPr="00D25B9B" w:rsidRDefault="00A91038">
            <w:pPr>
              <w:rPr>
                <w:lang w:val="en-GB"/>
              </w:rPr>
            </w:pPr>
          </w:p>
        </w:tc>
      </w:tr>
    </w:tbl>
    <w:p w14:paraId="67AEB16C" w14:textId="77777777" w:rsidR="000A0A8A" w:rsidRPr="00D25B9B" w:rsidRDefault="000A0A8A">
      <w:pPr>
        <w:rPr>
          <w:lang w:val="en-GB"/>
        </w:rPr>
      </w:pPr>
    </w:p>
    <w:sectPr w:rsidR="000A0A8A" w:rsidRPr="00D25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05"/>
    <w:rsid w:val="000617E9"/>
    <w:rsid w:val="00080C3D"/>
    <w:rsid w:val="000A0A8A"/>
    <w:rsid w:val="001138B3"/>
    <w:rsid w:val="00136CFF"/>
    <w:rsid w:val="00163CCF"/>
    <w:rsid w:val="00326C0C"/>
    <w:rsid w:val="003E744B"/>
    <w:rsid w:val="0063078B"/>
    <w:rsid w:val="007E6AB3"/>
    <w:rsid w:val="008C6800"/>
    <w:rsid w:val="00905E05"/>
    <w:rsid w:val="009701A8"/>
    <w:rsid w:val="009C0702"/>
    <w:rsid w:val="00A82582"/>
    <w:rsid w:val="00A91038"/>
    <w:rsid w:val="00AB0F6F"/>
    <w:rsid w:val="00B33789"/>
    <w:rsid w:val="00B87AEF"/>
    <w:rsid w:val="00B95E83"/>
    <w:rsid w:val="00BB5027"/>
    <w:rsid w:val="00D25B9B"/>
    <w:rsid w:val="00DA6660"/>
    <w:rsid w:val="00E12676"/>
    <w:rsid w:val="00E26F32"/>
    <w:rsid w:val="00F6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A4AB4"/>
  <w15:chartTrackingRefBased/>
  <w15:docId w15:val="{FC3BE294-0184-4028-A348-C7FC38CC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1A8"/>
    <w:pPr>
      <w:spacing w:after="0" w:line="240" w:lineRule="auto"/>
    </w:pPr>
    <w:rPr>
      <w:rFonts w:ascii="Arial" w:eastAsia="MS Mincho" w:hAnsi="Arial" w:cs="Times New Roman"/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07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e4da97-d02b-461c-aeaf-19b370a41d30" xsi:nil="true"/>
    <lcf76f155ced4ddcb4097134ff3c332f xmlns="e2fdf930-7894-4ded-983f-dfc85226905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7D6F3D1E2684AB3CC9764514B3DF6" ma:contentTypeVersion="17" ma:contentTypeDescription="Create a new document." ma:contentTypeScope="" ma:versionID="f537b8954ccf49b45cd36f91d67b9676">
  <xsd:schema xmlns:xsd="http://www.w3.org/2001/XMLSchema" xmlns:xs="http://www.w3.org/2001/XMLSchema" xmlns:p="http://schemas.microsoft.com/office/2006/metadata/properties" xmlns:ns2="e2fdf930-7894-4ded-983f-dfc852269053" xmlns:ns3="3ae4da97-d02b-461c-aeaf-19b370a41d30" targetNamespace="http://schemas.microsoft.com/office/2006/metadata/properties" ma:root="true" ma:fieldsID="79fe1b81954c71c14d0e9dac3daa4fef" ns2:_="" ns3:_="">
    <xsd:import namespace="e2fdf930-7894-4ded-983f-dfc852269053"/>
    <xsd:import namespace="3ae4da97-d02b-461c-aeaf-19b370a41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f930-7894-4ded-983f-dfc852269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d3012c-9d5a-425c-a88d-17e9766e5f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4da97-d02b-461c-aeaf-19b370a41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47ad39-9c74-4226-ab9e-71c9d88ce351}" ma:internalName="TaxCatchAll" ma:showField="CatchAllData" ma:web="3ae4da97-d02b-461c-aeaf-19b370a41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42F773-665E-487A-99BF-602488FC8971}">
  <ds:schemaRefs>
    <ds:schemaRef ds:uri="http://schemas.microsoft.com/office/2006/metadata/properties"/>
    <ds:schemaRef ds:uri="http://schemas.microsoft.com/office/infopath/2007/PartnerControls"/>
    <ds:schemaRef ds:uri="045ad2af-acf6-4886-817f-ae3707987e7a"/>
    <ds:schemaRef ds:uri="ef38fd0f-fa4d-44d5-b5c8-f2c7b705904d"/>
  </ds:schemaRefs>
</ds:datastoreItem>
</file>

<file path=customXml/itemProps2.xml><?xml version="1.0" encoding="utf-8"?>
<ds:datastoreItem xmlns:ds="http://schemas.openxmlformats.org/officeDocument/2006/customXml" ds:itemID="{E207DA16-FBB3-424D-AF17-AF2706279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40F5C-EBC2-4233-A9E7-41F4394135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Dean</dc:creator>
  <cp:keywords/>
  <dc:description/>
  <cp:lastModifiedBy>Peter Dean</cp:lastModifiedBy>
  <cp:revision>24</cp:revision>
  <dcterms:created xsi:type="dcterms:W3CDTF">2022-11-09T14:46:00Z</dcterms:created>
  <dcterms:modified xsi:type="dcterms:W3CDTF">2022-11-09T15:02:00Z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0x010100D2D122741EAD5D4284ABEDB38DF12941</vt:lpwstr>
  </property>
  <property fmtid="{D5CDD505-2E9C-101B-9397-08002B2CF9AE}" pid="3" name="MediaServiceImageTags">
    <vt:lpwstr/>
  </property>
</Properties>
</file>